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B3" w:rsidRDefault="00DE52B3" w:rsidP="00DE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52B3" w:rsidRPr="0027071B" w:rsidRDefault="00DE52B3" w:rsidP="00DE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E09" w:rsidRDefault="00946E09" w:rsidP="00946E09">
      <w:pPr>
        <w:autoSpaceDE w:val="0"/>
        <w:autoSpaceDN w:val="0"/>
        <w:adjustRightInd w:val="0"/>
        <w:spacing w:after="0" w:line="240" w:lineRule="auto"/>
        <w:ind w:left="-284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52B3" w:rsidRPr="00C967C1" w:rsidRDefault="00DE52B3" w:rsidP="00946E09">
      <w:pPr>
        <w:autoSpaceDE w:val="0"/>
        <w:autoSpaceDN w:val="0"/>
        <w:adjustRightInd w:val="0"/>
        <w:spacing w:after="0" w:line="240" w:lineRule="auto"/>
        <w:ind w:left="-284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67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DE52B3" w:rsidRPr="00C967C1" w:rsidRDefault="00DE52B3" w:rsidP="00DE52B3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946E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B02F04" w:rsidRPr="00B02F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946E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B02F04" w:rsidRPr="00B02F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02F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апреля</w:t>
      </w:r>
      <w:r w:rsidRPr="00C967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C967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</w:t>
      </w:r>
      <w:r w:rsidR="00B02F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B02F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C967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№ </w:t>
      </w:r>
      <w:r w:rsidR="00B02F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373</w:t>
      </w:r>
    </w:p>
    <w:p w:rsidR="00946E09" w:rsidRPr="00946E09" w:rsidRDefault="00946E09" w:rsidP="00946E09">
      <w:pPr>
        <w:autoSpaceDE w:val="0"/>
        <w:autoSpaceDN w:val="0"/>
        <w:adjustRightInd w:val="0"/>
        <w:spacing w:after="0" w:line="240" w:lineRule="auto"/>
        <w:ind w:left="-426" w:hanging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Pr="00946E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.Тверь</w:t>
      </w:r>
      <w:proofErr w:type="spellEnd"/>
    </w:p>
    <w:p w:rsidR="00DE52B3" w:rsidRPr="0027071B" w:rsidRDefault="00DE52B3" w:rsidP="00946E09">
      <w:pPr>
        <w:autoSpaceDE w:val="0"/>
        <w:autoSpaceDN w:val="0"/>
        <w:adjustRightInd w:val="0"/>
        <w:spacing w:after="0" w:line="240" w:lineRule="auto"/>
        <w:ind w:left="-426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</w:t>
      </w:r>
      <w:r w:rsidRPr="00D668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постановление </w:t>
      </w:r>
      <w:r w:rsidR="000320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дминистрации города Твери </w:t>
      </w:r>
    </w:p>
    <w:p w:rsidR="00DE52B3" w:rsidRPr="0027071B" w:rsidRDefault="00DE52B3" w:rsidP="00DE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15.03.2016</w:t>
      </w:r>
      <w:r w:rsidRPr="00D668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D668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394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</w:t>
      </w:r>
      <w:r w:rsidRPr="00D668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 утверждении порядка организации работ по ремонту автомобильных дорог общего пользования местного значения му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ниципального образования город Т</w:t>
      </w:r>
      <w:r w:rsidRPr="00D668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DE52B3" w:rsidRPr="0027071B" w:rsidRDefault="00DE52B3" w:rsidP="00DE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 законом</w:t>
      </w: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131-ФЗ «</w:t>
      </w: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 законом</w:t>
      </w: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Федерации»</w:t>
      </w: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" w:history="1">
        <w:r w:rsidRPr="0027071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</w:t>
      </w:r>
    </w:p>
    <w:p w:rsidR="00DE52B3" w:rsidRPr="00C967C1" w:rsidRDefault="00DE52B3" w:rsidP="00DE52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</w:pPr>
      <w:r w:rsidRPr="00C967C1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>ПОСТАНОВЛЯЮ:</w:t>
      </w:r>
    </w:p>
    <w:p w:rsidR="00DE52B3" w:rsidRPr="004C0A6C" w:rsidRDefault="00DE52B3" w:rsidP="00DE5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C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5" w:history="1">
        <w:r w:rsidRPr="004976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4C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0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C0A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города Твери от 15.03.2016 </w:t>
      </w:r>
      <w:r w:rsidR="002445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C0A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C0A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394 «Об утверждении порядка организации работ по ремонту автомобильных дорог общего пользования местного значения муниципального образования город Тверь»</w:t>
      </w:r>
      <w:r w:rsidRPr="004C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Постановление) следующие изменения:</w:t>
      </w: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В пункте 1 Постановления слово «приложение» заменить словами «</w:t>
      </w:r>
      <w:r w:rsidRPr="00870A4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1 к настоящему Постановлению»;</w:t>
      </w: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Дополнить Постановление пунктом 1.1 следующего содержания:</w:t>
      </w: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«1.1. Утвердить </w:t>
      </w:r>
      <w:hyperlink w:anchor="Par25" w:history="1">
        <w:r w:rsidRPr="004976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49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4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организации работ по ремонту инженерных коммуникаций, производимых при ремонте автомобильных дорог общего пользования местного значения муниципального образования город Тверь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(приложение 2</w:t>
      </w:r>
      <w:r w:rsidRPr="00754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Постановлению)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4459B" w:rsidRDefault="0024459B" w:rsidP="00DE5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В грифе приложения к Постановлению слово «Приложение» заменить словами «Приложение 1»;</w:t>
      </w:r>
    </w:p>
    <w:p w:rsidR="00DE52B3" w:rsidRPr="0027071B" w:rsidRDefault="00DE52B3" w:rsidP="00DE5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445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Дополнить Постановление приложением 2 «</w:t>
      </w:r>
      <w:hyperlink w:anchor="Par25" w:history="1">
        <w:r w:rsidRPr="002707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 работ по ремонту</w:t>
      </w:r>
      <w:r w:rsidRPr="00A849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инженерных коммуникаций, производимых при ремонте автомобильных дорог общего пользования местного значения муниципального образования город Тверь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</w:t>
      </w:r>
      <w:r w:rsidR="0024459B">
        <w:rPr>
          <w:rFonts w:ascii="Times New Roman" w:hAnsi="Times New Roman" w:cs="Times New Roman"/>
          <w:color w:val="000000" w:themeColor="text1"/>
          <w:sz w:val="28"/>
          <w:szCs w:val="28"/>
        </w:rPr>
        <w:t>агается</w:t>
      </w: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4459B" w:rsidRDefault="0024459B" w:rsidP="00DE5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59B" w:rsidRDefault="0024459B" w:rsidP="00DE5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2B3" w:rsidRPr="0027071B" w:rsidRDefault="00DE52B3" w:rsidP="00DE5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2B3" w:rsidRDefault="00DE52B3" w:rsidP="00DE5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71B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А.В. Огоньков</w:t>
      </w:r>
    </w:p>
    <w:p w:rsidR="00DE52B3" w:rsidRDefault="00DE52B3" w:rsidP="00DE5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59B" w:rsidRDefault="0024459B" w:rsidP="00DE5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59B" w:rsidRDefault="0024459B" w:rsidP="00DE5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59B" w:rsidRDefault="0024459B" w:rsidP="00DE5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59B" w:rsidRDefault="0024459B" w:rsidP="00DE5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CB"/>
    <w:rsid w:val="0003205E"/>
    <w:rsid w:val="0024459B"/>
    <w:rsid w:val="003D6F6C"/>
    <w:rsid w:val="004976F6"/>
    <w:rsid w:val="005B1080"/>
    <w:rsid w:val="006F6A7D"/>
    <w:rsid w:val="00946E09"/>
    <w:rsid w:val="00B02F04"/>
    <w:rsid w:val="00DE52B3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059AA-8EF3-4608-BC20-6631EA26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B3"/>
    <w:rPr>
      <w:color w:val="0000FF" w:themeColor="hyperlink"/>
      <w:u w:val="single"/>
    </w:rPr>
  </w:style>
  <w:style w:type="paragraph" w:styleId="a4">
    <w:name w:val="No Spacing"/>
    <w:uiPriority w:val="1"/>
    <w:qFormat/>
    <w:rsid w:val="00DE52B3"/>
    <w:pPr>
      <w:spacing w:after="0" w:line="240" w:lineRule="auto"/>
    </w:pPr>
  </w:style>
  <w:style w:type="table" w:styleId="a5">
    <w:name w:val="Table Grid"/>
    <w:basedOn w:val="a1"/>
    <w:uiPriority w:val="59"/>
    <w:rsid w:val="00DE5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FF6A7997D0898D79EA8CEC37017352C36C88254A4F66DC0CB9916E4DB0115D91B7A418736DC068C23869DEAD49B52D0FOAI" TargetMode="External"/><Relationship Id="rId4" Type="http://schemas.openxmlformats.org/officeDocument/2006/relationships/hyperlink" Target="consultantplus://offline/ref=420AEDC7F0EA182E4A9CC839D2E895D0685543F12F537EC62BBD1C58E08A395C02C2B8EF93C24DE65FC8F79D9E5933AF76279F3B50CA03653C0F79Y0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Б. Козлова</dc:creator>
  <cp:lastModifiedBy>Смирнов Роман Леонидович</cp:lastModifiedBy>
  <cp:revision>3</cp:revision>
  <cp:lastPrinted>2019-03-22T08:35:00Z</cp:lastPrinted>
  <dcterms:created xsi:type="dcterms:W3CDTF">2019-04-11T06:46:00Z</dcterms:created>
  <dcterms:modified xsi:type="dcterms:W3CDTF">2019-04-15T13:05:00Z</dcterms:modified>
</cp:coreProperties>
</file>